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A9D" w:rsidRDefault="00487A9D" w:rsidP="00487A9D">
      <w:pPr>
        <w:widowControl w:val="0"/>
        <w:autoSpaceDE w:val="0"/>
        <w:autoSpaceDN w:val="0"/>
        <w:adjustRightInd w:val="0"/>
        <w:spacing w:after="460"/>
        <w:rPr>
          <w:rFonts w:ascii="Palatino" w:hAnsi="Palatino" w:cs="Palatino"/>
          <w:b/>
          <w:bCs/>
          <w:sz w:val="70"/>
          <w:szCs w:val="70"/>
          <w:lang w:eastAsia="ja-JP"/>
        </w:rPr>
      </w:pPr>
      <w:bookmarkStart w:id="0" w:name="_GoBack"/>
      <w:bookmarkEnd w:id="0"/>
      <w:proofErr w:type="spellStart"/>
      <w:r>
        <w:rPr>
          <w:rFonts w:ascii="Palatino" w:hAnsi="Palatino" w:cs="Palatino"/>
          <w:b/>
          <w:bCs/>
          <w:sz w:val="70"/>
          <w:szCs w:val="70"/>
          <w:lang w:eastAsia="ja-JP"/>
        </w:rPr>
        <w:t>Alternatiba</w:t>
      </w:r>
      <w:proofErr w:type="spellEnd"/>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Bonjour à toutes et à tous !</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Pour la première fois, j’ai décidé d’envoyer un mail à tous mes contacts pour vous parler d’</w:t>
      </w:r>
      <w:proofErr w:type="spellStart"/>
      <w:r>
        <w:rPr>
          <w:rFonts w:ascii="Palatino" w:hAnsi="Palatino" w:cs="Palatino"/>
          <w:sz w:val="52"/>
          <w:szCs w:val="52"/>
          <w:lang w:eastAsia="ja-JP"/>
        </w:rPr>
        <w:t>Alternatiba</w:t>
      </w:r>
      <w:proofErr w:type="spellEnd"/>
      <w:r>
        <w:rPr>
          <w:rFonts w:ascii="Palatino" w:hAnsi="Palatino" w:cs="Palatino"/>
          <w:sz w:val="52"/>
          <w:szCs w:val="52"/>
          <w:lang w:eastAsia="ja-JP"/>
        </w:rPr>
        <w:t xml:space="preserve"> qui nous propose de nous mobiliser pour changer le système et pas le climat !</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L’avenir de la vie sur Terre va dépendre des décisions que nous allons prendre dans un futur proche. C’est donc un sujet qui nous concerne tous et qui doit être notre priorité, car chaque jour qui passe engendre des conséquences qui ne seront plus modifiables.</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En effet, le cinquième rapport du GIEC nous avertit que si rien n’est fait dans les </w:t>
      </w:r>
      <w:r>
        <w:rPr>
          <w:rFonts w:ascii="Palatino" w:hAnsi="Palatino" w:cs="Palatino"/>
          <w:sz w:val="52"/>
          <w:szCs w:val="52"/>
          <w:lang w:eastAsia="ja-JP"/>
        </w:rPr>
        <w:lastRenderedPageBreak/>
        <w:t>20 à 30 ans nous allons vers une augmentation de la température pour 2100 de plus 5 à 6°C. Cet écart correspond à celui qui sépare une ère glacière de notre ère tempérée. Dans l’histoire de la Terre, de tels écarts de température se font sur des échelles de 20 000 ans. Si rien n’est fait nous allons le vivre en moins de deux siècles. Les conséquences seraient désastreuses et irréversibles.</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Nous sommes déjà sûrs d’avoir +2°C d’ici la fin de ce siècle, ce qui va déjà avoir de lourdes conséquences. Actuellement, nous sommes à + 0,8°C et nous constatons déjà les effets au niveau climatique et au niveau de la vie sur Terre. Chaque jour 150 à 200 espèces végétales et animales s’éteignent.</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Nous avons une grande responsabilité, nous qui vivons sur Terre dans cette période charnière dans laquelle on pose les bases du nouveau monde qui naîtra demain. Voulons-nous d’un monde dans lequel l’exclusion, l’exploitation, la destruction, le non-respect de la vie continueront à être les fondements ou voulons-nous d’un monde où la solidarité, l’échange, l’amour, le respect dessineront un monde dans lequel la vie pourra s’épanouir ?</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Nous n’avons plus le temps d’attendre que le changement se fasse, nous devons agir maintenant !</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 cinquième rapport du GIEC, après avoir dressé un constat de la situation actuelle et simulé les scénarios possibles en fonction de nos émission de Gaz à Effet de Serre, a déterminé les actions à entreprendre pour rester à +2°C pour la fin de ce siècle.</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Ce que nous savons c’est que technologiquement parlant nous avons tout ce qu’il faut pour y parvenir. Au niveau monétaire il nous faut seulement 1% du P.I.B. mondial !</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seule difficulté que nous pouvons rencontrer c’est d’accepter d’être solidaires. En effet, pour parvenir à limiter nos émissions de Gaz à Effet de Serre, le GIEC nous dit qu’il faut impérativement que les pays du Nord aident les pays du Sud encore en voie de développement. La solidarité doit être au centre de notre action, ce qui est logique car nous vivons tous sur la même Terre !</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proofErr w:type="spellStart"/>
      <w:r>
        <w:rPr>
          <w:rFonts w:ascii="Palatino" w:hAnsi="Palatino" w:cs="Palatino"/>
          <w:sz w:val="52"/>
          <w:szCs w:val="52"/>
          <w:lang w:eastAsia="ja-JP"/>
        </w:rPr>
        <w:t>Alternatiba</w:t>
      </w:r>
      <w:proofErr w:type="spellEnd"/>
      <w:r>
        <w:rPr>
          <w:rFonts w:ascii="Palatino" w:hAnsi="Palatino" w:cs="Palatino"/>
          <w:sz w:val="52"/>
          <w:szCs w:val="52"/>
          <w:lang w:eastAsia="ja-JP"/>
        </w:rPr>
        <w:t xml:space="preserve"> est issue de cette prise de conscience ainsi que de la décision de changer le monde pour que chacun puisse profiter de sa vie sur Terre.</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C’est pour symboliser l’importance de la solidarité que nous devons développer pour changer le monde, qu’</w:t>
      </w:r>
      <w:proofErr w:type="spellStart"/>
      <w:r>
        <w:rPr>
          <w:rFonts w:ascii="Palatino" w:hAnsi="Palatino" w:cs="Palatino"/>
          <w:sz w:val="52"/>
          <w:szCs w:val="52"/>
          <w:lang w:eastAsia="ja-JP"/>
        </w:rPr>
        <w:t>Alternatiba</w:t>
      </w:r>
      <w:proofErr w:type="spellEnd"/>
      <w:r>
        <w:rPr>
          <w:rFonts w:ascii="Palatino" w:hAnsi="Palatino" w:cs="Palatino"/>
          <w:sz w:val="52"/>
          <w:szCs w:val="52"/>
          <w:lang w:eastAsia="ja-JP"/>
        </w:rPr>
        <w:t xml:space="preserve"> a organisé un tour de France en vélo tandem :</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Au niveau local, des événements </w:t>
      </w:r>
      <w:proofErr w:type="spellStart"/>
      <w:r>
        <w:rPr>
          <w:rFonts w:ascii="Palatino" w:hAnsi="Palatino" w:cs="Palatino"/>
          <w:sz w:val="52"/>
          <w:szCs w:val="52"/>
          <w:lang w:eastAsia="ja-JP"/>
        </w:rPr>
        <w:t>Alternatiba</w:t>
      </w:r>
      <w:proofErr w:type="spellEnd"/>
      <w:r>
        <w:rPr>
          <w:rFonts w:ascii="Palatino" w:hAnsi="Palatino" w:cs="Palatino"/>
          <w:sz w:val="52"/>
          <w:szCs w:val="52"/>
          <w:lang w:eastAsia="ja-JP"/>
        </w:rPr>
        <w:t xml:space="preserve"> sont créés dans lesquels des associations proposent des alternatives au système actuel. Toutes ces alternatives sont regroupées en villages des alternatives (Transport, Alimentation, Energie, Logement, etc.).</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Et enfin pour la COP21 à Paris, le mouvement </w:t>
      </w:r>
      <w:proofErr w:type="spellStart"/>
      <w:r>
        <w:rPr>
          <w:rFonts w:ascii="Palatino" w:hAnsi="Palatino" w:cs="Palatino"/>
          <w:sz w:val="52"/>
          <w:szCs w:val="52"/>
          <w:lang w:eastAsia="ja-JP"/>
        </w:rPr>
        <w:t>Alternatiba</w:t>
      </w:r>
      <w:proofErr w:type="spellEnd"/>
      <w:r>
        <w:rPr>
          <w:rFonts w:ascii="Palatino" w:hAnsi="Palatino" w:cs="Palatino"/>
          <w:sz w:val="52"/>
          <w:szCs w:val="52"/>
          <w:lang w:eastAsia="ja-JP"/>
        </w:rPr>
        <w:t xml:space="preserve"> va organiser le village mondial des Alternatives.</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 mouvement continuera après la COP21 et tant que l’on n'aura pas changé le système suffisamment pour sauver la vie sur Terre.</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A Toulouse, un événement </w:t>
      </w:r>
      <w:proofErr w:type="spellStart"/>
      <w:r>
        <w:rPr>
          <w:rFonts w:ascii="Palatino" w:hAnsi="Palatino" w:cs="Palatino"/>
          <w:sz w:val="52"/>
          <w:szCs w:val="52"/>
          <w:lang w:eastAsia="ja-JP"/>
        </w:rPr>
        <w:t>Alternatiba</w:t>
      </w:r>
      <w:proofErr w:type="spellEnd"/>
      <w:r>
        <w:rPr>
          <w:rFonts w:ascii="Palatino" w:hAnsi="Palatino" w:cs="Palatino"/>
          <w:sz w:val="52"/>
          <w:szCs w:val="52"/>
          <w:lang w:eastAsia="ja-JP"/>
        </w:rPr>
        <w:t xml:space="preserve"> aura lieu les 12 et 13 septembre sur les allées Jules Guesde. 150 associations seront présentes. C’est la première fois, à ma connaissance, qu’autant d’associations se fédèrent pour la même cause à Toulouse !!! Un événement à ne pas manquer !!!</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Nous avons aujourd’hui toutes les solutions pour changer de monde ! C’est de la responsabilité de chacun de décider d’impulser ce changement :</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_ Manger Bio</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_ Limiter la voiture au profit du vélo</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_ Changer de fournisseur d’électricité pour </w:t>
      </w:r>
      <w:proofErr w:type="spellStart"/>
      <w:r>
        <w:rPr>
          <w:rFonts w:ascii="Palatino" w:hAnsi="Palatino" w:cs="Palatino"/>
          <w:sz w:val="52"/>
          <w:szCs w:val="52"/>
          <w:lang w:eastAsia="ja-JP"/>
        </w:rPr>
        <w:t>Enercoop</w:t>
      </w:r>
      <w:proofErr w:type="spellEnd"/>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_ Réduire sa consommation de viande et sous-produits animaux</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_ </w:t>
      </w:r>
      <w:proofErr w:type="spellStart"/>
      <w:r>
        <w:rPr>
          <w:rFonts w:ascii="Palatino" w:hAnsi="Palatino" w:cs="Palatino"/>
          <w:sz w:val="52"/>
          <w:szCs w:val="52"/>
          <w:lang w:eastAsia="ja-JP"/>
        </w:rPr>
        <w:t>Etc</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etc</w:t>
      </w:r>
      <w:proofErr w:type="spellEnd"/>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Les événements </w:t>
      </w:r>
      <w:proofErr w:type="spellStart"/>
      <w:r>
        <w:rPr>
          <w:rFonts w:ascii="Palatino" w:hAnsi="Palatino" w:cs="Palatino"/>
          <w:sz w:val="52"/>
          <w:szCs w:val="52"/>
          <w:lang w:eastAsia="ja-JP"/>
        </w:rPr>
        <w:t>Alternatiba</w:t>
      </w:r>
      <w:proofErr w:type="spellEnd"/>
      <w:r>
        <w:rPr>
          <w:rFonts w:ascii="Palatino" w:hAnsi="Palatino" w:cs="Palatino"/>
          <w:sz w:val="52"/>
          <w:szCs w:val="52"/>
          <w:lang w:eastAsia="ja-JP"/>
        </w:rPr>
        <w:t xml:space="preserve"> sont des fabuleux moments pour découvrir tout notre potentiel de changement !</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Pour en savoir plus sur </w:t>
      </w:r>
      <w:proofErr w:type="spellStart"/>
      <w:r>
        <w:rPr>
          <w:rFonts w:ascii="Palatino" w:hAnsi="Palatino" w:cs="Palatino"/>
          <w:sz w:val="52"/>
          <w:szCs w:val="52"/>
          <w:lang w:eastAsia="ja-JP"/>
        </w:rPr>
        <w:t>Alternatiba</w:t>
      </w:r>
      <w:proofErr w:type="spellEnd"/>
      <w:r>
        <w:rPr>
          <w:rFonts w:ascii="Palatino" w:hAnsi="Palatino" w:cs="Palatino"/>
          <w:sz w:val="52"/>
          <w:szCs w:val="52"/>
          <w:lang w:eastAsia="ja-JP"/>
        </w:rPr>
        <w:t xml:space="preserve"> :</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chanson du tour :</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Pour en savoir plus sur le GIEC vous pouvez regarder cette série de vidéos du président du GIEC :</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Il y a aussi plein de conférences pour résumer le cinquième rapport du GIEC comme celle-ci :</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J’invite toutes les personnes qui sont mobilisées pour des causes écologiques, politiques, sociales, </w:t>
      </w:r>
      <w:proofErr w:type="spellStart"/>
      <w:r>
        <w:rPr>
          <w:rFonts w:ascii="Palatino" w:hAnsi="Palatino" w:cs="Palatino"/>
          <w:sz w:val="52"/>
          <w:szCs w:val="52"/>
          <w:lang w:eastAsia="ja-JP"/>
        </w:rPr>
        <w:t>etc</w:t>
      </w:r>
      <w:proofErr w:type="spellEnd"/>
      <w:r>
        <w:rPr>
          <w:rFonts w:ascii="Palatino" w:hAnsi="Palatino" w:cs="Palatino"/>
          <w:sz w:val="52"/>
          <w:szCs w:val="52"/>
          <w:lang w:eastAsia="ja-JP"/>
        </w:rPr>
        <w:t>, à revoir leur ordre de priorités. En effet, si nous n'agissons pas pour que l’Humanité réduise ses émissions en G.E.S. (Gaz à Effet de Serre) tout combat sera perdu. Je vous invite à regarder le documentaire "Révolution" qui traite très bien de ce sujet ainsi que de l’urgence climatique :</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Je vous recommande aussi ces deux petites vidéos réalisées par le journal Le Monde à diffuser sans modération :</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Pour terminer, je vous invite à rédiger votre propre mail sur ce sujet ou bien à transférer ce mail à tous vos contacts.</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Solidairement,</w:t>
      </w: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p>
    <w:p w:rsidR="00487A9D" w:rsidRDefault="00487A9D" w:rsidP="00487A9D">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Fabien</w:t>
      </w:r>
    </w:p>
    <w:p w:rsidR="00487A9D" w:rsidRDefault="00487A9D" w:rsidP="00487A9D">
      <w:pPr>
        <w:widowControl w:val="0"/>
        <w:autoSpaceDE w:val="0"/>
        <w:autoSpaceDN w:val="0"/>
        <w:adjustRightInd w:val="0"/>
        <w:jc w:val="both"/>
        <w:rPr>
          <w:rFonts w:ascii="Palatino" w:hAnsi="Palatino" w:cs="Palatino"/>
          <w:sz w:val="52"/>
          <w:szCs w:val="52"/>
          <w:lang w:eastAsia="ja-JP"/>
        </w:rPr>
      </w:pPr>
    </w:p>
    <w:p w:rsidR="008E5C5F" w:rsidRDefault="00487A9D"/>
    <w:sectPr w:rsidR="008E5C5F" w:rsidSect="000B45D8">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9D"/>
    <w:rsid w:val="00046415"/>
    <w:rsid w:val="00487A9D"/>
    <w:rsid w:val="008233D8"/>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773</Words>
  <Characters>4256</Characters>
  <Application>Microsoft Macintosh Word</Application>
  <DocSecurity>0</DocSecurity>
  <Lines>35</Lines>
  <Paragraphs>10</Paragraphs>
  <ScaleCrop>false</ScaleCrop>
  <Company>xxx</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2015-09-06T13:53:00Z</dcterms:created>
  <dcterms:modified xsi:type="dcterms:W3CDTF">2015-09-06T13:54:00Z</dcterms:modified>
</cp:coreProperties>
</file>