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881" w:rsidRPr="006F7556" w:rsidRDefault="00CE3881" w:rsidP="00CE3881">
      <w:pPr>
        <w:widowControl w:val="0"/>
        <w:autoSpaceDE w:val="0"/>
        <w:autoSpaceDN w:val="0"/>
        <w:adjustRightInd w:val="0"/>
        <w:rPr>
          <w:rFonts w:ascii="Georgia" w:hAnsi="Georgia" w:cs="Georgia"/>
          <w:color w:val="3A3A3A"/>
          <w:sz w:val="16"/>
          <w:szCs w:val="16"/>
        </w:rPr>
      </w:pPr>
      <w:bookmarkStart w:id="0" w:name="_GoBack"/>
      <w:r w:rsidRPr="006F7556">
        <w:rPr>
          <w:rFonts w:ascii="Georgia" w:hAnsi="Georgia" w:cs="Georgia"/>
          <w:color w:val="3A3A3A"/>
          <w:sz w:val="16"/>
          <w:szCs w:val="16"/>
        </w:rPr>
        <w:t>De la normalité en temps de crise</w:t>
      </w:r>
      <w:r w:rsidR="00C27A8D" w:rsidRPr="006F7556">
        <w:rPr>
          <w:rFonts w:ascii="Georgia" w:hAnsi="Georgia" w:cs="Georgia"/>
          <w:color w:val="3A3A3A"/>
          <w:sz w:val="16"/>
          <w:szCs w:val="16"/>
        </w:rPr>
        <w:t>.</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sz w:val="16"/>
          <w:szCs w:val="16"/>
        </w:rPr>
        <w:t>“</w:t>
      </w:r>
      <w:r w:rsidRPr="006F7556">
        <w:rPr>
          <w:rFonts w:ascii="Georgia" w:hAnsi="Georgia" w:cs="Georgia"/>
          <w:color w:val="323232"/>
          <w:sz w:val="16"/>
          <w:szCs w:val="16"/>
        </w:rPr>
        <w:t xml:space="preserve">T’inquiètes maman, c’est pas grave : tous mes copains savent que j’ai une mère </w:t>
      </w:r>
      <w:r w:rsidRPr="006F7556">
        <w:rPr>
          <w:rFonts w:ascii="Georgia" w:hAnsi="Georgia" w:cs="Georgia"/>
          <w:i/>
          <w:iCs/>
          <w:color w:val="323232"/>
          <w:sz w:val="16"/>
          <w:szCs w:val="16"/>
        </w:rPr>
        <w:t>space</w:t>
      </w:r>
      <w:r w:rsidRPr="006F7556">
        <w:rPr>
          <w:rFonts w:ascii="Georgia" w:hAnsi="Georgia" w:cs="Georgia"/>
          <w:color w:val="323232"/>
          <w:sz w:val="16"/>
          <w:szCs w:val="16"/>
        </w:rPr>
        <w:t> !</w:t>
      </w:r>
      <w:r w:rsidRPr="006F7556">
        <w:rPr>
          <w:rFonts w:ascii="Georgia" w:hAnsi="Georgia" w:cs="Georgia"/>
          <w:sz w:val="16"/>
          <w:szCs w:val="16"/>
        </w:rPr>
        <w:t>”</w:t>
      </w:r>
      <w:r w:rsidR="00C27A8D" w:rsidRPr="006F7556">
        <w:rPr>
          <w:rFonts w:ascii="Georgia" w:hAnsi="Georgia" w:cs="Georgia"/>
          <w:sz w:val="16"/>
          <w:szCs w:val="16"/>
        </w:rPr>
        <w:t>.</w:t>
      </w:r>
    </w:p>
    <w:p w:rsidR="00CE3881" w:rsidRPr="006F7556" w:rsidRDefault="00C42A19" w:rsidP="00CE3881">
      <w:pPr>
        <w:widowControl w:val="0"/>
        <w:autoSpaceDE w:val="0"/>
        <w:autoSpaceDN w:val="0"/>
        <w:adjustRightInd w:val="0"/>
        <w:rPr>
          <w:rFonts w:ascii="Helvetica Neue" w:hAnsi="Helvetica Neue" w:cs="Helvetica Neue"/>
          <w:b/>
          <w:bCs/>
          <w:color w:val="3356C7"/>
          <w:sz w:val="16"/>
          <w:szCs w:val="16"/>
        </w:rPr>
      </w:pPr>
      <w:r w:rsidRPr="006F7556">
        <w:rPr>
          <w:rFonts w:ascii="Georgia" w:hAnsi="Georgia" w:cs="Georgia"/>
          <w:sz w:val="16"/>
          <w:szCs w:val="16"/>
        </w:rPr>
        <w:fldChar w:fldCharType="begin"/>
      </w:r>
      <w:r w:rsidR="00CE3881" w:rsidRPr="006F7556">
        <w:rPr>
          <w:rFonts w:ascii="Georgia" w:hAnsi="Georgia" w:cs="Georgia"/>
          <w:sz w:val="16"/>
          <w:szCs w:val="16"/>
        </w:rPr>
        <w:instrText>HYPERLINK "http://blog.monolecte.fr/wp-content/uploads/2015/01/PT_dDSC01004.jpg"</w:instrText>
      </w:r>
      <w:r w:rsidRPr="006F7556">
        <w:rPr>
          <w:rFonts w:ascii="Georgia" w:hAnsi="Georgia" w:cs="Georgia"/>
          <w:sz w:val="16"/>
          <w:szCs w:val="16"/>
        </w:rPr>
        <w:fldChar w:fldCharType="separate"/>
      </w:r>
    </w:p>
    <w:p w:rsidR="00CE3881" w:rsidRPr="006F7556" w:rsidRDefault="00C42A19" w:rsidP="00CE3881">
      <w:pPr>
        <w:widowControl w:val="0"/>
        <w:autoSpaceDE w:val="0"/>
        <w:autoSpaceDN w:val="0"/>
        <w:adjustRightInd w:val="0"/>
        <w:rPr>
          <w:rFonts w:ascii="Helvetica Neue" w:hAnsi="Helvetica Neue" w:cs="Helvetica Neue"/>
          <w:sz w:val="16"/>
          <w:szCs w:val="16"/>
        </w:rPr>
      </w:pPr>
      <w:r w:rsidRPr="006F7556">
        <w:rPr>
          <w:rFonts w:ascii="Georgia" w:hAnsi="Georgia" w:cs="Georgia"/>
          <w:sz w:val="16"/>
          <w:szCs w:val="16"/>
        </w:rPr>
        <w:fldChar w:fldCharType="end"/>
      </w:r>
      <w:r w:rsidR="00CE3881" w:rsidRPr="006F7556">
        <w:rPr>
          <w:rFonts w:ascii="Helvetica Neue" w:hAnsi="Helvetica Neue" w:cs="Helvetica Neue"/>
          <w:color w:val="323232"/>
          <w:sz w:val="16"/>
          <w:szCs w:val="16"/>
        </w:rPr>
        <w:t>Juste avant l’accrochage de l’œuvre de Daniel BAMBAGIONI à la Galerie Bleue</w:t>
      </w:r>
      <w:r w:rsidR="00C27A8D" w:rsidRPr="006F7556">
        <w:rPr>
          <w:rFonts w:ascii="Helvetica Neue" w:hAnsi="Helvetica Neue" w:cs="Helvetica Neue"/>
          <w:color w:val="323232"/>
          <w:sz w:val="16"/>
          <w:szCs w:val="16"/>
        </w:rPr>
        <w:t>.</w:t>
      </w:r>
    </w:p>
    <w:p w:rsidR="00CE3881" w:rsidRPr="006F7556" w:rsidRDefault="00CE3881" w:rsidP="00CE3881">
      <w:pPr>
        <w:widowControl w:val="0"/>
        <w:autoSpaceDE w:val="0"/>
        <w:autoSpaceDN w:val="0"/>
        <w:adjustRightInd w:val="0"/>
        <w:rPr>
          <w:rFonts w:ascii="Georgia" w:hAnsi="Georgia" w:cs="Georgia"/>
          <w:color w:val="323232"/>
          <w:sz w:val="16"/>
          <w:szCs w:val="16"/>
        </w:rPr>
      </w:pPr>
      <w:r w:rsidRPr="006F7556">
        <w:rPr>
          <w:rFonts w:ascii="Georgia" w:hAnsi="Georgia" w:cs="Georgia"/>
          <w:color w:val="323232"/>
          <w:sz w:val="16"/>
          <w:szCs w:val="16"/>
        </w:rPr>
        <w:t>J’ai récupéré la gosse au collège en fin de matinée, ce mardi. Plus de profs en vue, pour cause de formation. Ce n’est pas trop grave, cette demi-journée buissonnière, ce n’est que la deuxième depuis le début de l’année. Dans l’autre collège, celui où elle ne va pas, c’est endémique, les absences de profs et tout le monde se démerde pour gérer un emploi du temps à trous variables et permanents. L’autre jour, je suis passée saluer les parents d’une de ses amies de primaire. Elle n’aime pas le collège : trop de monde dans sa classe, trop de bruit et plus assez de profs. J’ai cru comprendre qu’elle en est au deuxième prof de math depuis le début de l’année. Là, c’est une vacataire espagnole qui rame pour parler français et qui ne parvient même pas à faire semblant de tenir sa classe. Mais il y a deux autres profs qui vont disparaître en congés maternité. Bizarrement, alors que c’est très prévisible, le collège semble très dépourvu quand la ponte est venue. Bref, la copine rame déjà dans sa scolarité après seulement trois mois d’anarchie, mais il parait que c’est normal, à présent.</w:t>
      </w:r>
    </w:p>
    <w:p w:rsidR="00CE3881" w:rsidRPr="006F7556" w:rsidRDefault="00CE3881" w:rsidP="00CE3881">
      <w:pPr>
        <w:widowControl w:val="0"/>
        <w:autoSpaceDE w:val="0"/>
        <w:autoSpaceDN w:val="0"/>
        <w:adjustRightInd w:val="0"/>
        <w:rPr>
          <w:rFonts w:ascii="Georgia" w:hAnsi="Georgia" w:cs="Georgia"/>
          <w:color w:val="323232"/>
          <w:sz w:val="16"/>
          <w:szCs w:val="16"/>
        </w:rPr>
      </w:pPr>
      <w:r w:rsidRPr="006F7556">
        <w:rPr>
          <w:rFonts w:ascii="Georgia" w:hAnsi="Georgia" w:cs="Georgia"/>
          <w:color w:val="323232"/>
          <w:sz w:val="16"/>
          <w:szCs w:val="16"/>
        </w:rPr>
        <w:t>Pour récupérer la gamine, je dois me présenter à la vie scolaire. C’est en traversant la cour à grands pas que j’ai salué les autres enfants de sa classe. Finalement, elle s’est bien intégrée, on dirait. Les autres bourdonnent autour d’elle, l’interpellent, lui font un petit signe alors que je l’entraine dans mon sillage.</w:t>
      </w:r>
    </w:p>
    <w:p w:rsidR="00CE3881" w:rsidRPr="006F7556" w:rsidRDefault="00CE3881" w:rsidP="00CE3881">
      <w:pPr>
        <w:widowControl w:val="0"/>
        <w:autoSpaceDE w:val="0"/>
        <w:autoSpaceDN w:val="0"/>
        <w:adjustRightInd w:val="0"/>
        <w:rPr>
          <w:rFonts w:ascii="Georgia" w:hAnsi="Georgia" w:cs="Georgia"/>
          <w:color w:val="323232"/>
          <w:sz w:val="16"/>
          <w:szCs w:val="16"/>
        </w:rPr>
      </w:pPr>
      <w:r w:rsidRPr="006F7556">
        <w:rPr>
          <w:rFonts w:ascii="Georgia" w:hAnsi="Georgia" w:cs="Georgia"/>
          <w:color w:val="323232"/>
          <w:sz w:val="16"/>
          <w:szCs w:val="16"/>
        </w:rPr>
        <w:t>Dans le hall, je remarque que les nouvelles toiles sont arrivées.</w:t>
      </w:r>
    </w:p>
    <w:p w:rsidR="00CE3881" w:rsidRPr="006F7556" w:rsidRDefault="00CE3881" w:rsidP="00CE3881">
      <w:pPr>
        <w:widowControl w:val="0"/>
        <w:autoSpaceDE w:val="0"/>
        <w:autoSpaceDN w:val="0"/>
        <w:adjustRightInd w:val="0"/>
        <w:rPr>
          <w:rFonts w:ascii="Georgia" w:hAnsi="Georgia" w:cs="Georgia"/>
          <w:color w:val="323232"/>
          <w:sz w:val="16"/>
          <w:szCs w:val="16"/>
        </w:rPr>
      </w:pPr>
      <w:r w:rsidRPr="006F7556">
        <w:rPr>
          <w:rFonts w:ascii="Georgia" w:hAnsi="Georgia" w:cs="Georgia"/>
          <w:color w:val="323232"/>
          <w:sz w:val="16"/>
          <w:szCs w:val="16"/>
        </w:rPr>
        <w:t xml:space="preserve">C’est aussi ça, le collège de ma fille : une galerie d’art au milieu des enfants, un espace ouvert que l’on traverse ou où l’on s’attarde, c’est selon. C’est la magie de l’endroit : je vais assister à un accrochage en direct, sans tôle froissée. J’ai sorti l’appareil photo en me disant que cela fera une bonne accroche pour présenter la nouvelle expo de la </w:t>
      </w:r>
      <w:hyperlink r:id="rId4" w:history="1">
        <w:r w:rsidRPr="006F7556">
          <w:rPr>
            <w:rFonts w:ascii="Georgia" w:hAnsi="Georgia" w:cs="Georgia"/>
            <w:b/>
            <w:bCs/>
            <w:color w:val="3356C7"/>
            <w:sz w:val="16"/>
            <w:szCs w:val="16"/>
          </w:rPr>
          <w:t>Galerie Bleue</w:t>
        </w:r>
      </w:hyperlink>
      <w:r w:rsidRPr="006F7556">
        <w:rPr>
          <w:rFonts w:ascii="Georgia" w:hAnsi="Georgia" w:cs="Georgia"/>
          <w:color w:val="323232"/>
          <w:sz w:val="16"/>
          <w:szCs w:val="16"/>
        </w:rPr>
        <w:t>. Je me dis aussi, en passant, que je vais encore avoir vachement besoin du vernissage et de la rencontre avec l’artiste pour comprendre son œuvre.</w:t>
      </w:r>
    </w:p>
    <w:p w:rsidR="00CE3881" w:rsidRPr="006F7556" w:rsidRDefault="00CE3881" w:rsidP="00CE3881">
      <w:pPr>
        <w:widowControl w:val="0"/>
        <w:autoSpaceDE w:val="0"/>
        <w:autoSpaceDN w:val="0"/>
        <w:adjustRightInd w:val="0"/>
        <w:rPr>
          <w:rFonts w:ascii="Georgia" w:hAnsi="Georgia" w:cs="Georgia"/>
          <w:color w:val="323232"/>
          <w:sz w:val="16"/>
          <w:szCs w:val="16"/>
        </w:rPr>
      </w:pPr>
      <w:r w:rsidRPr="006F7556">
        <w:rPr>
          <w:rFonts w:ascii="Georgia" w:hAnsi="Georgia" w:cs="Georgia"/>
          <w:color w:val="323232"/>
          <w:sz w:val="16"/>
          <w:szCs w:val="16"/>
        </w:rPr>
        <w:t>Ma fille ronchonne un peu : profitant de toute cette liberté, je lui ai proposé que nous passions une journée entre filles, sans montre, sans écrans, sans autre but que de voir si dans les magasins qui annoncent déjà la deuxième démarque, il n’y aurait pas quelques petites choses à vil prix qui me permettraient de vêtir cette grande nana trop vite montée en graine. On prend si peu souvent le temps de faire des choses ensemble, finalement, même si on dine tous les soirs dans la cuisine isolée du brouhaha du monde. Bientôt, elle n’aura plus envie de passer plus de temps avec nous. Mais ce n’est pas encore maintenant.</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xml:space="preserve">— </w:t>
      </w:r>
      <w:r w:rsidRPr="006F7556">
        <w:rPr>
          <w:rFonts w:ascii="Georgia" w:hAnsi="Georgia" w:cs="Georgia"/>
          <w:sz w:val="16"/>
          <w:szCs w:val="16"/>
        </w:rPr>
        <w:t>“</w:t>
      </w:r>
      <w:r w:rsidRPr="006F7556">
        <w:rPr>
          <w:rFonts w:ascii="Georgia" w:hAnsi="Georgia" w:cs="Georgia"/>
          <w:color w:val="323232"/>
          <w:sz w:val="16"/>
          <w:szCs w:val="16"/>
        </w:rPr>
        <w:t xml:space="preserve">Comment ça, je suis </w:t>
      </w:r>
      <w:r w:rsidRPr="006F7556">
        <w:rPr>
          <w:rFonts w:ascii="Georgia" w:hAnsi="Georgia" w:cs="Georgia"/>
          <w:i/>
          <w:iCs/>
          <w:color w:val="323232"/>
          <w:sz w:val="16"/>
          <w:szCs w:val="16"/>
        </w:rPr>
        <w:t>space</w:t>
      </w:r>
      <w:r w:rsidRPr="006F7556">
        <w:rPr>
          <w:rFonts w:ascii="Georgia" w:hAnsi="Georgia" w:cs="Georgia"/>
          <w:color w:val="323232"/>
          <w:sz w:val="16"/>
          <w:szCs w:val="16"/>
        </w:rPr>
        <w:t> ?</w:t>
      </w:r>
      <w:r w:rsidRPr="006F7556">
        <w:rPr>
          <w:rFonts w:ascii="Georgia" w:hAnsi="Georgia" w:cs="Georgia"/>
          <w:sz w:val="16"/>
          <w:szCs w:val="16"/>
        </w:rPr>
        <w:t>”</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xml:space="preserve">— </w:t>
      </w:r>
      <w:r w:rsidRPr="006F7556">
        <w:rPr>
          <w:rFonts w:ascii="Georgia" w:hAnsi="Georgia" w:cs="Georgia"/>
          <w:sz w:val="16"/>
          <w:szCs w:val="16"/>
        </w:rPr>
        <w:t>“</w:t>
      </w:r>
      <w:r w:rsidRPr="006F7556">
        <w:rPr>
          <w:rFonts w:ascii="Georgia" w:hAnsi="Georgia" w:cs="Georgia"/>
          <w:color w:val="323232"/>
          <w:sz w:val="16"/>
          <w:szCs w:val="16"/>
        </w:rPr>
        <w:t>Ben spéciale, quoi !</w:t>
      </w:r>
      <w:r w:rsidRPr="006F7556">
        <w:rPr>
          <w:rFonts w:ascii="Georgia" w:hAnsi="Georgia" w:cs="Georgia"/>
          <w:sz w:val="16"/>
          <w:szCs w:val="16"/>
        </w:rPr>
        <w:t>”</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xml:space="preserve">— </w:t>
      </w:r>
      <w:r w:rsidRPr="006F7556">
        <w:rPr>
          <w:rFonts w:ascii="Georgia" w:hAnsi="Georgia" w:cs="Georgia"/>
          <w:sz w:val="16"/>
          <w:szCs w:val="16"/>
        </w:rPr>
        <w:t>“</w:t>
      </w:r>
      <w:r w:rsidRPr="006F7556">
        <w:rPr>
          <w:rFonts w:ascii="Georgia" w:hAnsi="Georgia" w:cs="Georgia"/>
          <w:color w:val="323232"/>
          <w:sz w:val="16"/>
          <w:szCs w:val="16"/>
        </w:rPr>
        <w:t>Oui, ça, j’avais compris, je ne suis pas encore vieille et décatie à ce point-là !</w:t>
      </w:r>
      <w:r w:rsidRPr="006F7556">
        <w:rPr>
          <w:rFonts w:ascii="Georgia" w:hAnsi="Georgia" w:cs="Georgia"/>
          <w:sz w:val="16"/>
          <w:szCs w:val="16"/>
        </w:rPr>
        <w:t>”</w:t>
      </w:r>
    </w:p>
    <w:p w:rsidR="00CE3881" w:rsidRPr="006F7556" w:rsidRDefault="00CE3881" w:rsidP="00CE3881">
      <w:pPr>
        <w:widowControl w:val="0"/>
        <w:autoSpaceDE w:val="0"/>
        <w:autoSpaceDN w:val="0"/>
        <w:adjustRightInd w:val="0"/>
        <w:rPr>
          <w:rFonts w:ascii="Georgia" w:hAnsi="Georgia" w:cs="Georgia"/>
          <w:color w:val="323232"/>
          <w:sz w:val="16"/>
          <w:szCs w:val="16"/>
        </w:rPr>
      </w:pPr>
      <w:r w:rsidRPr="006F7556">
        <w:rPr>
          <w:rFonts w:ascii="Georgia" w:hAnsi="Georgia" w:cs="Georgia"/>
          <w:color w:val="323232"/>
          <w:sz w:val="16"/>
          <w:szCs w:val="16"/>
        </w:rPr>
        <w:t>Nous roulons sur la toute nouvelle bretelle à 27 millions d’euros, celle qui permet aux élus du coin d’annoncer que le Gers aussi a un accès autoroutier. Je lui ai demandé si elle supportait encore d’être vue avec moi au bahut et c’est là qu’elle m’a balancé ça dans les gencives.</w:t>
      </w:r>
    </w:p>
    <w:p w:rsidR="00CE3881" w:rsidRPr="006F7556" w:rsidRDefault="00C42A19" w:rsidP="00CE3881">
      <w:pPr>
        <w:widowControl w:val="0"/>
        <w:autoSpaceDE w:val="0"/>
        <w:autoSpaceDN w:val="0"/>
        <w:adjustRightInd w:val="0"/>
        <w:rPr>
          <w:rFonts w:ascii="Helvetica Neue" w:hAnsi="Helvetica Neue" w:cs="Helvetica Neue"/>
          <w:b/>
          <w:bCs/>
          <w:color w:val="3356C7"/>
          <w:sz w:val="16"/>
          <w:szCs w:val="16"/>
        </w:rPr>
      </w:pPr>
      <w:r w:rsidRPr="006F7556">
        <w:rPr>
          <w:rFonts w:ascii="Georgia" w:hAnsi="Georgia" w:cs="Georgia"/>
          <w:color w:val="323232"/>
          <w:sz w:val="16"/>
          <w:szCs w:val="16"/>
        </w:rPr>
        <w:fldChar w:fldCharType="begin"/>
      </w:r>
      <w:r w:rsidR="00CE3881" w:rsidRPr="006F7556">
        <w:rPr>
          <w:rFonts w:ascii="Georgia" w:hAnsi="Georgia" w:cs="Georgia"/>
          <w:color w:val="323232"/>
          <w:sz w:val="16"/>
          <w:szCs w:val="16"/>
        </w:rPr>
        <w:instrText>HYPERLINK "http://blog.monolecte.fr/wp-content/uploads/2015/01/PT_dDSC01009.jpg"</w:instrText>
      </w:r>
      <w:r w:rsidRPr="006F7556">
        <w:rPr>
          <w:rFonts w:ascii="Georgia" w:hAnsi="Georgia" w:cs="Georgia"/>
          <w:color w:val="323232"/>
          <w:sz w:val="16"/>
          <w:szCs w:val="16"/>
        </w:rPr>
        <w:fldChar w:fldCharType="separate"/>
      </w:r>
    </w:p>
    <w:p w:rsidR="00CE3881" w:rsidRPr="006F7556" w:rsidRDefault="00C42A19" w:rsidP="00CE3881">
      <w:pPr>
        <w:widowControl w:val="0"/>
        <w:autoSpaceDE w:val="0"/>
        <w:autoSpaceDN w:val="0"/>
        <w:adjustRightInd w:val="0"/>
        <w:rPr>
          <w:rFonts w:ascii="Helvetica Neue" w:hAnsi="Helvetica Neue" w:cs="Helvetica Neue"/>
          <w:sz w:val="16"/>
          <w:szCs w:val="16"/>
        </w:rPr>
      </w:pPr>
      <w:r w:rsidRPr="006F7556">
        <w:rPr>
          <w:rFonts w:ascii="Georgia" w:hAnsi="Georgia" w:cs="Georgia"/>
          <w:color w:val="323232"/>
          <w:sz w:val="16"/>
          <w:szCs w:val="16"/>
        </w:rPr>
        <w:fldChar w:fldCharType="end"/>
      </w:r>
      <w:r w:rsidR="00CE3881" w:rsidRPr="006F7556">
        <w:rPr>
          <w:rFonts w:ascii="Helvetica Neue" w:hAnsi="Helvetica Neue" w:cs="Helvetica Neue"/>
          <w:color w:val="323232"/>
          <w:sz w:val="16"/>
          <w:szCs w:val="16"/>
        </w:rPr>
        <w:t>La nouvelle normalité : un magasin vide pendant les soldes</w:t>
      </w:r>
      <w:r w:rsidR="00C27A8D" w:rsidRPr="006F7556">
        <w:rPr>
          <w:rFonts w:ascii="Helvetica Neue" w:hAnsi="Helvetica Neue" w:cs="Helvetica Neue"/>
          <w:color w:val="323232"/>
          <w:sz w:val="16"/>
          <w:szCs w:val="16"/>
        </w:rPr>
        <w:t>.</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La nouvelle normalité : un magasin vide pendant les soldes</w:t>
      </w:r>
      <w:r w:rsidR="00C27A8D" w:rsidRPr="006F7556">
        <w:rPr>
          <w:rFonts w:ascii="Georgia" w:hAnsi="Georgia" w:cs="Georgia"/>
          <w:color w:val="323232"/>
          <w:sz w:val="16"/>
          <w:szCs w:val="16"/>
        </w:rPr>
        <w:t>.</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Ben, pas normale !</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Je ne suis pas normale ? Mais c’est que ça m’intéresse bougrement, cette histoire ! Qu’est-ce que ça veut dire, pour toi, être normale ?</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Et voilà ! Je savais qu’il ne fallait pas te dire ça. Et que tu allais me poser plein de questions. Tu vois, justement, comme ça !</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D’accord, mais j’aimerais foutrement bien savoir ce que c’est, pour toi, être normale !</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Et bien, être normale, c’est quand la mère se lève tôt le matin pour préparer le petit déjeuner à ces enfants, puis qu’elle reste avec eux pour les écouter, qu’elle s’occupe d’eux…</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Ah, c’est ce que doit être une mère normale, pour toi !</w:t>
      </w:r>
      <w:r w:rsidR="00C27A8D" w:rsidRPr="006F7556">
        <w:rPr>
          <w:rFonts w:ascii="Georgia" w:hAnsi="Georgia" w:cs="Georgia"/>
          <w:color w:val="323232"/>
          <w:sz w:val="16"/>
          <w:szCs w:val="16"/>
        </w:rPr>
        <w:t>.</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Oui, non, ‘fin, tu vois</w:t>
      </w:r>
      <w:r w:rsidR="00C27A8D" w:rsidRPr="006F7556">
        <w:rPr>
          <w:rFonts w:ascii="Georgia" w:hAnsi="Georgia" w:cs="Georgia"/>
          <w:color w:val="323232"/>
          <w:sz w:val="16"/>
          <w:szCs w:val="16"/>
        </w:rPr>
        <w:t>.</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Une mère normale, c’est une nana qui est au service de ses enfants, c’est ça ? Et tu en connais beaucoup des mères normales ?</w:t>
      </w:r>
      <w:r w:rsidR="00C27A8D" w:rsidRPr="006F7556">
        <w:rPr>
          <w:rFonts w:ascii="Georgia" w:hAnsi="Georgia" w:cs="Georgia"/>
          <w:color w:val="323232"/>
          <w:sz w:val="16"/>
          <w:szCs w:val="16"/>
        </w:rPr>
        <w:t>.</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Mais non, ce n’est pas ç</w:t>
      </w:r>
      <w:r w:rsidR="00C27A8D" w:rsidRPr="006F7556">
        <w:rPr>
          <w:rFonts w:ascii="Georgia" w:hAnsi="Georgia" w:cs="Georgia"/>
          <w:color w:val="323232"/>
          <w:sz w:val="16"/>
          <w:szCs w:val="16"/>
        </w:rPr>
        <w:t>a. Bon, oublie le petit déjeuner.</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Ouais, on va l’oublier, ouais</w:t>
      </w:r>
      <w:r w:rsidR="00C27A8D" w:rsidRPr="006F7556">
        <w:rPr>
          <w:rFonts w:ascii="Georgia" w:hAnsi="Georgia" w:cs="Georgia"/>
          <w:color w:val="323232"/>
          <w:sz w:val="16"/>
          <w:szCs w:val="16"/>
        </w:rPr>
        <w:t>.</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Elle écoute ses enfants, elle leur parle</w:t>
      </w:r>
      <w:r w:rsidR="00C27A8D" w:rsidRPr="006F7556">
        <w:rPr>
          <w:rFonts w:ascii="Georgia" w:hAnsi="Georgia" w:cs="Georgia"/>
          <w:color w:val="323232"/>
          <w:sz w:val="16"/>
          <w:szCs w:val="16"/>
        </w:rPr>
        <w:t>.</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Hum, hum</w:t>
      </w:r>
      <w:r w:rsidR="00C27A8D" w:rsidRPr="006F7556">
        <w:rPr>
          <w:rFonts w:ascii="Georgia" w:hAnsi="Georgia" w:cs="Georgia"/>
          <w:color w:val="323232"/>
          <w:sz w:val="16"/>
          <w:szCs w:val="16"/>
        </w:rPr>
        <w:t>.</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Non, mais pas comme ça, pas comme toi. Tu vois, c’est pas pareil</w:t>
      </w:r>
      <w:r w:rsidR="00C27A8D" w:rsidRPr="006F7556">
        <w:rPr>
          <w:rFonts w:ascii="Georgia" w:hAnsi="Georgia" w:cs="Georgia"/>
          <w:color w:val="323232"/>
          <w:sz w:val="16"/>
          <w:szCs w:val="16"/>
        </w:rPr>
        <w:t>.</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Oui, une mère normale, c’est une mère pas comme la tienne. Une mère comme celles de tes copains, donc.</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xml:space="preserve">— Ouais, enfin, bon… les parents de mes copains que je connais, ils sont encore plus </w:t>
      </w:r>
      <w:r w:rsidRPr="006F7556">
        <w:rPr>
          <w:rFonts w:ascii="Georgia" w:hAnsi="Georgia" w:cs="Georgia"/>
          <w:i/>
          <w:iCs/>
          <w:color w:val="323232"/>
          <w:sz w:val="16"/>
          <w:szCs w:val="16"/>
        </w:rPr>
        <w:t>space</w:t>
      </w:r>
      <w:r w:rsidRPr="006F7556">
        <w:rPr>
          <w:rFonts w:ascii="Georgia" w:hAnsi="Georgia" w:cs="Georgia"/>
          <w:color w:val="323232"/>
          <w:sz w:val="16"/>
          <w:szCs w:val="16"/>
        </w:rPr>
        <w:t xml:space="preserve"> que toi</w:t>
      </w:r>
      <w:r w:rsidR="00C27A8D" w:rsidRPr="006F7556">
        <w:rPr>
          <w:rFonts w:ascii="Georgia" w:hAnsi="Georgia" w:cs="Georgia"/>
          <w:color w:val="323232"/>
          <w:sz w:val="16"/>
          <w:szCs w:val="16"/>
        </w:rPr>
        <w:t>.</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En fait on est tous différents du bon gros chichton de la mère parfaite des années 50, quoi !</w:t>
      </w:r>
      <w:r w:rsidR="00C27A8D" w:rsidRPr="006F7556">
        <w:rPr>
          <w:rFonts w:ascii="Georgia" w:hAnsi="Georgia" w:cs="Georgia"/>
          <w:color w:val="323232"/>
          <w:sz w:val="16"/>
          <w:szCs w:val="16"/>
        </w:rPr>
        <w:t>.</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Et voilà… tu recommences !</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Mais en fait, c’est quoi être normal, pour toi ?</w:t>
      </w:r>
      <w:r w:rsidR="00C27A8D" w:rsidRPr="006F7556">
        <w:rPr>
          <w:rFonts w:ascii="Georgia" w:hAnsi="Georgia" w:cs="Georgia"/>
          <w:color w:val="323232"/>
          <w:sz w:val="16"/>
          <w:szCs w:val="16"/>
        </w:rPr>
        <w:t>.</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Ben, là, je ne sais pas.</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Est-ce que tu es normale ? Est-ce que tu te sens normale ? Est-ce qu’il n’y a pas plein de manières différentes d’être normal ? Peut-être que, finalement, la normalité, c’est la diversité, c’est la manière que chacun d’entre nous a d’inventer ses différents rôles. Je suis ta mère à ma façon, je suis une amie comme je peux l’être, une femme, une fille… Du coup, ça ne veut plus dire grand-chose que d’être normal. À la limite, les gens trop normaux, il faudrait s’en méfier.</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Ouais, mais quand même, tu vois, cette façon de discuter, c’est un peu pas normal, quand même</w:t>
      </w:r>
      <w:r w:rsidR="00C27A8D" w:rsidRPr="006F7556">
        <w:rPr>
          <w:rFonts w:ascii="Georgia" w:hAnsi="Georgia" w:cs="Georgia"/>
          <w:color w:val="323232"/>
          <w:sz w:val="16"/>
          <w:szCs w:val="16"/>
        </w:rPr>
        <w:t>.</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xml:space="preserve">— D’un autre côté, tu vois, les mères courages qui sont derrière leur gosse chaque heure de leur vie, qui sont toujours prem’s pour toutes les élections de parents d’élèves, qui connaissent les 2000 façons d’animer un gouter d’enfants, qui font taxi-maman dès qu’elles ont une minute de libre, perso, je les ai toujours trouvées un peu </w:t>
      </w:r>
      <w:r w:rsidRPr="006F7556">
        <w:rPr>
          <w:rFonts w:ascii="Georgia" w:hAnsi="Georgia" w:cs="Georgia"/>
          <w:i/>
          <w:iCs/>
          <w:color w:val="323232"/>
          <w:sz w:val="16"/>
          <w:szCs w:val="16"/>
        </w:rPr>
        <w:t>zarbies</w:t>
      </w:r>
      <w:r w:rsidRPr="006F7556">
        <w:rPr>
          <w:rFonts w:ascii="Georgia" w:hAnsi="Georgia" w:cs="Georgia"/>
          <w:color w:val="323232"/>
          <w:sz w:val="16"/>
          <w:szCs w:val="16"/>
        </w:rPr>
        <w:t>, assez angoissantes. C’est cool d’avoir une maman aussi dévouée… mais aucun gosse ne se demande ce qu’elles deviennent quand le petit dernier est parti faire sa vie</w:t>
      </w:r>
      <w:r w:rsidR="00C27A8D" w:rsidRPr="006F7556">
        <w:rPr>
          <w:rFonts w:ascii="Georgia" w:hAnsi="Georgia" w:cs="Georgia"/>
          <w:color w:val="323232"/>
          <w:sz w:val="16"/>
          <w:szCs w:val="16"/>
        </w:rPr>
        <w:t>.</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En fait, tu vois, on est toujours le « pas normal » de quelqu’un.</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Moi aussi, j’ai été pas normale.</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Ah bon ? Quand tu avais ta trichotillomanie ?</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Non, pas ça… quand je ne supportais pas de porter un jean.</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Heu… ouais… enfin, bon, ce n’était pas important</w:t>
      </w:r>
      <w:r w:rsidR="00C27A8D" w:rsidRPr="006F7556">
        <w:rPr>
          <w:rFonts w:ascii="Georgia" w:hAnsi="Georgia" w:cs="Georgia"/>
          <w:color w:val="323232"/>
          <w:sz w:val="16"/>
          <w:szCs w:val="16"/>
        </w:rPr>
        <w:t>.</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Oui, mais, tu vois, j’étais la seule. Tous les autres, ils portaient des jeans.</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Ah oui, forcément, ça doit être ça, être pas normal… juste ne pas faire comme tout le monde.</w:t>
      </w:r>
    </w:p>
    <w:p w:rsidR="00CE3881" w:rsidRPr="006F7556" w:rsidRDefault="00CE3881" w:rsidP="00CE3881">
      <w:pPr>
        <w:widowControl w:val="0"/>
        <w:autoSpaceDE w:val="0"/>
        <w:autoSpaceDN w:val="0"/>
        <w:adjustRightInd w:val="0"/>
        <w:rPr>
          <w:rFonts w:ascii="Georgia" w:hAnsi="Georgia" w:cs="Georgia"/>
          <w:color w:val="323232"/>
          <w:sz w:val="16"/>
          <w:szCs w:val="16"/>
        </w:rPr>
      </w:pPr>
      <w:r w:rsidRPr="006F7556">
        <w:rPr>
          <w:rFonts w:ascii="Georgia" w:hAnsi="Georgia" w:cs="Georgia"/>
          <w:color w:val="323232"/>
          <w:sz w:val="16"/>
          <w:szCs w:val="16"/>
        </w:rPr>
        <w:t>Alors, aujourd’hui, j’ai fait un truc normal : je suis allée acheter du lait au supermarché. Pousser un charriot vide entre des allées qui dégueulent de marchandises, c’est une certaine idée de la normalité. C’est aussi un truc puissamment chiant. Mais c’est aussi le moment où l’on rencontre des tas de gens normaux, rassurants, qui se font au moins autant chier que nous sous les néons blêmes et la musique criarde.</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lastRenderedPageBreak/>
        <w:t>— Ben, tiens, ça faisait longtemps ! Tu vas bien ?</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Tu sais, en ce moment, c’est dur.</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Ah bon ? Les gosses vont bien ? Ton mari itou ? C’est le boulot ?</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Ah oui, ça, ça va. Mais tu vois, j’ai enlevé mon badge ce matin, et depuis, je ne me sens pas bien.</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Ton badge ?</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Oui, je m’en étais fait un, pour les marches et tout ça et tu vois, de le porter, ça me rassure.</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Quand je pense à tous ces cons qui dénigrent, vraiment !</w:t>
      </w:r>
    </w:p>
    <w:p w:rsidR="00CE3881" w:rsidRPr="006F7556" w:rsidRDefault="00CE3881" w:rsidP="00CE3881">
      <w:pPr>
        <w:widowControl w:val="0"/>
        <w:autoSpaceDE w:val="0"/>
        <w:autoSpaceDN w:val="0"/>
        <w:adjustRightInd w:val="0"/>
        <w:rPr>
          <w:rFonts w:ascii="Georgia" w:hAnsi="Georgia" w:cs="Georgia"/>
          <w:color w:val="323232"/>
          <w:sz w:val="16"/>
          <w:szCs w:val="16"/>
        </w:rPr>
      </w:pPr>
      <w:r w:rsidRPr="006F7556">
        <w:rPr>
          <w:rFonts w:ascii="Georgia" w:hAnsi="Georgia" w:cs="Georgia"/>
          <w:color w:val="323232"/>
          <w:sz w:val="16"/>
          <w:szCs w:val="16"/>
        </w:rPr>
        <w:t>Je commence à comprendre de quoi elle parle et je n’arrive même pas à grommeler un truc intelligible.</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Mais tu vois, les gosses, ils ont parfaitement tout compris et ils sont à fond. Et ça, ça me réchauffe le cœur !</w:t>
      </w:r>
      <w:r w:rsidR="00C27A8D" w:rsidRPr="006F7556">
        <w:rPr>
          <w:rFonts w:ascii="Georgia" w:hAnsi="Georgia" w:cs="Georgia"/>
          <w:color w:val="323232"/>
          <w:sz w:val="16"/>
          <w:szCs w:val="16"/>
        </w:rPr>
        <w:t>.</w:t>
      </w:r>
    </w:p>
    <w:p w:rsidR="00CE3881" w:rsidRPr="006F7556" w:rsidRDefault="00CE3881" w:rsidP="00CE3881">
      <w:pPr>
        <w:widowControl w:val="0"/>
        <w:autoSpaceDE w:val="0"/>
        <w:autoSpaceDN w:val="0"/>
        <w:adjustRightInd w:val="0"/>
        <w:rPr>
          <w:rFonts w:ascii="Georgia" w:hAnsi="Georgia" w:cs="Georgia"/>
          <w:color w:val="323232"/>
          <w:sz w:val="16"/>
          <w:szCs w:val="16"/>
        </w:rPr>
      </w:pPr>
      <w:r w:rsidRPr="006F7556">
        <w:rPr>
          <w:rFonts w:ascii="Georgia" w:hAnsi="Georgia" w:cs="Georgia"/>
          <w:color w:val="323232"/>
          <w:sz w:val="16"/>
          <w:szCs w:val="16"/>
        </w:rPr>
        <w:t>J’ai l’impression que ma mâchoire pèse juste une tonne et je sens qu’il faudrait que je dise un truc, ou plutôt non, qu’il ne faut absolument pas que je dise quoi que ce soit. Parce que là, je suis juste dans la quatrième dimension. En fait, on est tous dans la quatrième dimension et comme tous les gens qui y sont paumés, on ne se rend compte de rien jusqu’au moment où l’on est submergé par un insondable malaise poisseux.</w:t>
      </w:r>
    </w:p>
    <w:p w:rsidR="00CE3881" w:rsidRPr="006F7556" w:rsidRDefault="00CE3881" w:rsidP="00CE3881">
      <w:pPr>
        <w:widowControl w:val="0"/>
        <w:autoSpaceDE w:val="0"/>
        <w:autoSpaceDN w:val="0"/>
        <w:adjustRightInd w:val="0"/>
        <w:rPr>
          <w:rFonts w:ascii="Georgia" w:hAnsi="Georgia" w:cs="Georgia"/>
          <w:sz w:val="16"/>
          <w:szCs w:val="16"/>
        </w:rPr>
      </w:pPr>
      <w:r w:rsidRPr="006F7556">
        <w:rPr>
          <w:rFonts w:ascii="Georgia" w:hAnsi="Georgia" w:cs="Georgia"/>
          <w:color w:val="323232"/>
          <w:sz w:val="16"/>
          <w:szCs w:val="16"/>
        </w:rPr>
        <w:t>— Oui, mes gosses, ce sont de bons petits républicains, de vrais petits républicains, tu vois. Et je suis vraiment très fière d’eux.</w:t>
      </w:r>
    </w:p>
    <w:p w:rsidR="005C3697" w:rsidRPr="006F7556" w:rsidRDefault="00CE3881" w:rsidP="00CE3881">
      <w:pPr>
        <w:rPr>
          <w:rFonts w:ascii="Georgia" w:hAnsi="Georgia" w:cs="Georgia"/>
          <w:color w:val="323232"/>
          <w:sz w:val="16"/>
          <w:szCs w:val="16"/>
        </w:rPr>
      </w:pPr>
      <w:r w:rsidRPr="006F7556">
        <w:rPr>
          <w:rFonts w:ascii="Georgia" w:hAnsi="Georgia" w:cs="Georgia"/>
          <w:color w:val="323232"/>
          <w:sz w:val="16"/>
          <w:szCs w:val="16"/>
        </w:rPr>
        <w:t xml:space="preserve">Et là, effectivement, je commence à me sentir vraiment, vraiment </w:t>
      </w:r>
      <w:r w:rsidRPr="006F7556">
        <w:rPr>
          <w:rFonts w:ascii="Georgia" w:hAnsi="Georgia" w:cs="Georgia"/>
          <w:i/>
          <w:iCs/>
          <w:color w:val="323232"/>
          <w:sz w:val="16"/>
          <w:szCs w:val="16"/>
        </w:rPr>
        <w:t>space</w:t>
      </w:r>
      <w:r w:rsidRPr="006F7556">
        <w:rPr>
          <w:rFonts w:ascii="Georgia" w:hAnsi="Georgia" w:cs="Georgia"/>
          <w:color w:val="323232"/>
          <w:sz w:val="16"/>
          <w:szCs w:val="16"/>
        </w:rPr>
        <w:t>.</w:t>
      </w:r>
    </w:p>
    <w:p w:rsidR="00C27A8D" w:rsidRPr="006F7556" w:rsidRDefault="00C27A8D" w:rsidP="00CE3881">
      <w:pPr>
        <w:rPr>
          <w:rFonts w:ascii="Georgia" w:hAnsi="Georgia" w:cs="Georgia"/>
          <w:color w:val="323232"/>
          <w:sz w:val="16"/>
          <w:szCs w:val="16"/>
        </w:rPr>
      </w:pPr>
    </w:p>
    <w:p w:rsidR="00C27A8D" w:rsidRPr="006F7556" w:rsidRDefault="00C27A8D" w:rsidP="00CE3881">
      <w:pPr>
        <w:rPr>
          <w:rFonts w:ascii="Georgia" w:hAnsi="Georgia" w:cs="Georgia"/>
          <w:color w:val="323232"/>
          <w:sz w:val="16"/>
          <w:szCs w:val="16"/>
        </w:rPr>
      </w:pPr>
      <w:r w:rsidRPr="006F7556">
        <w:rPr>
          <w:rFonts w:ascii="Georgia" w:hAnsi="Georgia" w:cs="Georgia"/>
          <w:color w:val="323232"/>
          <w:sz w:val="16"/>
          <w:szCs w:val="16"/>
        </w:rPr>
        <w:t>A bientôt.</w:t>
      </w:r>
    </w:p>
    <w:p w:rsidR="00C27A8D" w:rsidRPr="006F7556" w:rsidRDefault="00C27A8D" w:rsidP="00CE3881">
      <w:pPr>
        <w:rPr>
          <w:sz w:val="16"/>
          <w:szCs w:val="16"/>
        </w:rPr>
      </w:pPr>
      <w:r w:rsidRPr="006F7556">
        <w:rPr>
          <w:rFonts w:ascii="Georgia" w:hAnsi="Georgia" w:cs="Georgia"/>
          <w:color w:val="323232"/>
          <w:sz w:val="16"/>
          <w:szCs w:val="16"/>
        </w:rPr>
        <w:t>Et grosse bise numérique.</w:t>
      </w:r>
      <w:bookmarkEnd w:id="0"/>
    </w:p>
    <w:sectPr w:rsidR="00C27A8D" w:rsidRPr="006F7556"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CE3881"/>
    <w:rsid w:val="005C3697"/>
    <w:rsid w:val="006F7556"/>
    <w:rsid w:val="00C27A8D"/>
    <w:rsid w:val="00C42A19"/>
    <w:rsid w:val="00CE388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A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8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388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388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E3881"/>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alerie.bleue.over-blog.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1270</Words>
  <Characters>6988</Characters>
  <Application>Microsoft Office Word</Application>
  <DocSecurity>0</DocSecurity>
  <Lines>58</Lines>
  <Paragraphs>16</Paragraphs>
  <ScaleCrop>false</ScaleCrop>
  <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2015-01-17T18:20:00Z</dcterms:created>
  <dcterms:modified xsi:type="dcterms:W3CDTF">2015-08-04T09:32:00Z</dcterms:modified>
</cp:coreProperties>
</file>