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604" w:rsidRPr="005E5604" w:rsidRDefault="005E5604" w:rsidP="005E5604">
      <w:pPr>
        <w:widowControl w:val="0"/>
        <w:autoSpaceDE w:val="0"/>
        <w:autoSpaceDN w:val="0"/>
        <w:adjustRightInd w:val="0"/>
        <w:jc w:val="center"/>
        <w:rPr>
          <w:rFonts w:ascii="Verdana" w:hAnsi="Verdana" w:cs="Verdana"/>
        </w:rPr>
      </w:pPr>
      <w:r w:rsidRPr="005E5604">
        <w:rPr>
          <w:rFonts w:ascii="Verdana" w:hAnsi="Verdana" w:cs="Verdana"/>
          <w:sz w:val="36"/>
          <w:szCs w:val="36"/>
        </w:rPr>
        <w:t>Philosophie punk</w:t>
      </w:r>
    </w:p>
    <w:p w:rsidR="005C3697" w:rsidRPr="005E5604" w:rsidRDefault="005E5604" w:rsidP="005E5604">
      <w:r w:rsidRPr="005E5604">
        <w:rPr>
          <w:rFonts w:ascii="Verdana" w:hAnsi="Verdana" w:cs="Verdana"/>
        </w:rPr>
        <w:t xml:space="preserve">Voici la conclusion du manifeste punk écrit par Greg </w:t>
      </w:r>
      <w:proofErr w:type="spellStart"/>
      <w:r w:rsidRPr="005E5604">
        <w:rPr>
          <w:rFonts w:ascii="Verdana" w:hAnsi="Verdana" w:cs="Verdana"/>
        </w:rPr>
        <w:t>Graffin</w:t>
      </w:r>
      <w:proofErr w:type="spellEnd"/>
      <w:r w:rsidRPr="005E5604">
        <w:rPr>
          <w:rFonts w:ascii="Verdana" w:hAnsi="Verdana" w:cs="Verdana"/>
        </w:rPr>
        <w:t>, chanteur du groupe Bad Religion, dans le but de "dévaluer les caractéristiques de mode, d'amabilité et d'impulsivité que les gens attribuent au punk".   LE PUNK EST : l'expression personnelle de notre caractère unique qui vient des expériences acquises en grandissant en accord avec notre capacité humaine à raisonner et à poser des questions.  LE PUNK EST : un mouvement qui sert à réfuter les attitudes sociales perpétuées à travers l'ignorance délibérée de la nature humaine.  LE PUNK EST : un procédé d'interrogation et d'engagement pour la connaissance résultant dans le progrès par soi, et qui par extrapolation, peut mener à un progrès social.  LE PUNK EST : une croyance que le monde est ce que nous en faisons, la vérité vient de notre compréhension de ce que les choses sont, non pas de l'adhésion aveugle aux prescriptions des choses qui devraient être.  LE PUNK EST : la lutte constante contre la peur des répercussions sociales.  </w:t>
      </w:r>
      <w:bookmarkStart w:id="0" w:name="_GoBack"/>
      <w:bookmarkEnd w:id="0"/>
    </w:p>
    <w:sectPr w:rsidR="005C3697" w:rsidRPr="005E5604"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04"/>
    <w:rsid w:val="005C3697"/>
    <w:rsid w:val="005E56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866</Characters>
  <Application>Microsoft Macintosh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2016-01-21T17:07:00Z</dcterms:created>
  <dcterms:modified xsi:type="dcterms:W3CDTF">2016-01-21T17:08:00Z</dcterms:modified>
</cp:coreProperties>
</file>